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91"/>
        <w:bidiVisual/>
        <w:tblW w:w="10523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4"/>
        <w:gridCol w:w="4938"/>
        <w:gridCol w:w="2501"/>
      </w:tblGrid>
      <w:tr w:rsidR="006B4254" w:rsidRPr="00B077EB" w:rsidTr="001C6119">
        <w:trPr>
          <w:trHeight w:val="717"/>
        </w:trPr>
        <w:tc>
          <w:tcPr>
            <w:tcW w:w="3084" w:type="dxa"/>
          </w:tcPr>
          <w:p w:rsidR="006B4254" w:rsidRPr="00B077EB" w:rsidRDefault="006B4254" w:rsidP="001C6119">
            <w:pPr>
              <w:rPr>
                <w:sz w:val="20"/>
                <w:szCs w:val="20"/>
                <w:rtl/>
              </w:rPr>
            </w:pPr>
            <w:r w:rsidRPr="00DE5C6D">
              <w:rPr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59264" behindDoc="1" locked="0" layoutInCell="1" allowOverlap="1" wp14:anchorId="462055C6" wp14:editId="618755AF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15875</wp:posOffset>
                  </wp:positionV>
                  <wp:extent cx="828675" cy="590550"/>
                  <wp:effectExtent l="0" t="0" r="9525" b="0"/>
                  <wp:wrapTight wrapText="bothSides">
                    <wp:wrapPolygon edited="0">
                      <wp:start x="497" y="0"/>
                      <wp:lineTo x="0" y="10452"/>
                      <wp:lineTo x="0" y="20903"/>
                      <wp:lineTo x="1490" y="20903"/>
                      <wp:lineTo x="17379" y="20903"/>
                      <wp:lineTo x="20855" y="20903"/>
                      <wp:lineTo x="21352" y="19510"/>
                      <wp:lineTo x="21352" y="11148"/>
                      <wp:lineTo x="19862" y="0"/>
                      <wp:lineTo x="497" y="0"/>
                    </wp:wrapPolygon>
                  </wp:wrapTight>
                  <wp:docPr id="101" name="Picture 101" descr="C:\Users\kh shariati\Desktop\VSME_logo2222222222222222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h shariati\Desktop\VSME_logo2222222222222222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38" w:type="dxa"/>
            <w:vAlign w:val="center"/>
          </w:tcPr>
          <w:p w:rsidR="006B4254" w:rsidRPr="00DE5C6D" w:rsidRDefault="006B4254" w:rsidP="001C6119">
            <w:pPr>
              <w:spacing w:line="276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تعهد نامه </w:t>
            </w:r>
          </w:p>
          <w:p w:rsidR="006B4254" w:rsidRPr="00B077EB" w:rsidRDefault="006B4254" w:rsidP="001C6119">
            <w:pPr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B077E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دانشکده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آموزش پزشکی و فناوری های یادگیری </w:t>
            </w:r>
            <w:r w:rsidRPr="00B077EB"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501" w:type="dxa"/>
            <w:vAlign w:val="center"/>
          </w:tcPr>
          <w:p w:rsidR="006B4254" w:rsidRPr="00B077EB" w:rsidRDefault="006B4254" w:rsidP="001C6119">
            <w:pPr>
              <w:ind w:left="266"/>
              <w:rPr>
                <w:rFonts w:cs="Lotus"/>
                <w:b/>
                <w:bCs/>
                <w:sz w:val="20"/>
                <w:szCs w:val="20"/>
              </w:rPr>
            </w:pPr>
            <w:r>
              <w:rPr>
                <w:rFonts w:cs="B Lotus"/>
                <w:b/>
                <w:bCs/>
                <w:noProof/>
                <w:sz w:val="20"/>
                <w:szCs w:val="20"/>
                <w:rtl/>
              </w:rPr>
              <w:drawing>
                <wp:anchor distT="0" distB="0" distL="114300" distR="114300" simplePos="0" relativeHeight="251660288" behindDoc="0" locked="0" layoutInCell="1" allowOverlap="1" wp14:anchorId="1FEF02BA" wp14:editId="2F485F7B">
                  <wp:simplePos x="0" y="0"/>
                  <wp:positionH relativeFrom="column">
                    <wp:posOffset>381635</wp:posOffset>
                  </wp:positionH>
                  <wp:positionV relativeFrom="paragraph">
                    <wp:posOffset>-15240</wp:posOffset>
                  </wp:positionV>
                  <wp:extent cx="645795" cy="508000"/>
                  <wp:effectExtent l="0" t="0" r="1905" b="6350"/>
                  <wp:wrapNone/>
                  <wp:docPr id="102" name="Picture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508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77EB">
              <w:rPr>
                <w:rFonts w:cs="B Lotus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:rsidR="00BC2510" w:rsidRDefault="00BC2510" w:rsidP="00BC2510">
      <w:pPr>
        <w:jc w:val="center"/>
        <w:rPr>
          <w:rFonts w:cs="B Titr"/>
          <w:sz w:val="28"/>
          <w:szCs w:val="28"/>
          <w:rtl/>
        </w:rPr>
      </w:pPr>
    </w:p>
    <w:p w:rsidR="004B6DB4" w:rsidRDefault="004B6DB4" w:rsidP="006B4254">
      <w:pPr>
        <w:jc w:val="center"/>
        <w:rPr>
          <w:rFonts w:cs="B Titr"/>
          <w:sz w:val="26"/>
          <w:szCs w:val="26"/>
          <w:rtl/>
        </w:rPr>
      </w:pPr>
    </w:p>
    <w:p w:rsidR="00AE66B8" w:rsidRPr="004D114F" w:rsidRDefault="00102B8E" w:rsidP="006B4254">
      <w:pPr>
        <w:jc w:val="center"/>
        <w:rPr>
          <w:rFonts w:cs="B Titr"/>
          <w:sz w:val="26"/>
          <w:szCs w:val="26"/>
          <w:rtl/>
        </w:rPr>
      </w:pPr>
      <w:r w:rsidRPr="004D114F">
        <w:rPr>
          <w:rFonts w:cs="B Titr" w:hint="cs"/>
          <w:sz w:val="26"/>
          <w:szCs w:val="26"/>
          <w:rtl/>
        </w:rPr>
        <w:t>تعهد نامه</w:t>
      </w:r>
      <w:r w:rsidR="00B62536" w:rsidRPr="004D114F">
        <w:rPr>
          <w:rFonts w:cs="B Titr" w:hint="cs"/>
          <w:sz w:val="26"/>
          <w:szCs w:val="26"/>
          <w:rtl/>
        </w:rPr>
        <w:t xml:space="preserve"> تحصیل</w:t>
      </w:r>
      <w:r w:rsidR="009A1997" w:rsidRPr="004D114F">
        <w:rPr>
          <w:rFonts w:cs="B Titr" w:hint="cs"/>
          <w:sz w:val="26"/>
          <w:szCs w:val="26"/>
          <w:rtl/>
        </w:rPr>
        <w:t xml:space="preserve"> همزمان ویژه دانشجویان</w:t>
      </w:r>
      <w:r w:rsidR="004D114F" w:rsidRPr="004D114F">
        <w:rPr>
          <w:rFonts w:cs="B Titr" w:hint="cs"/>
          <w:sz w:val="26"/>
          <w:szCs w:val="26"/>
          <w:rtl/>
        </w:rPr>
        <w:t xml:space="preserve"> </w:t>
      </w:r>
      <w:r w:rsidR="009A1997" w:rsidRPr="004D114F">
        <w:rPr>
          <w:rFonts w:cs="B Titr" w:hint="cs"/>
          <w:sz w:val="26"/>
          <w:szCs w:val="26"/>
          <w:rtl/>
        </w:rPr>
        <w:t>استعداد درخشان</w:t>
      </w:r>
      <w:r w:rsidR="00007769">
        <w:rPr>
          <w:rFonts w:cs="B Titr" w:hint="cs"/>
          <w:sz w:val="26"/>
          <w:szCs w:val="26"/>
          <w:rtl/>
        </w:rPr>
        <w:t xml:space="preserve"> ( دکترای عمومی</w:t>
      </w:r>
      <w:r w:rsidR="00E04072" w:rsidRPr="004D114F">
        <w:rPr>
          <w:rFonts w:cs="B Titr" w:hint="cs"/>
          <w:sz w:val="26"/>
          <w:szCs w:val="26"/>
          <w:rtl/>
        </w:rPr>
        <w:t xml:space="preserve"> )</w:t>
      </w:r>
    </w:p>
    <w:p w:rsidR="004D114F" w:rsidRDefault="004D114F" w:rsidP="00BC2510">
      <w:pPr>
        <w:spacing w:line="276" w:lineRule="auto"/>
        <w:ind w:left="-432" w:right="-432"/>
        <w:jc w:val="both"/>
        <w:rPr>
          <w:rFonts w:cs="B Nazanin"/>
          <w:sz w:val="28"/>
          <w:szCs w:val="28"/>
          <w:rtl/>
        </w:rPr>
      </w:pPr>
    </w:p>
    <w:p w:rsidR="00923152" w:rsidRDefault="00102B8E" w:rsidP="004D114F">
      <w:pPr>
        <w:spacing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اینجانب             </w:t>
      </w:r>
    </w:p>
    <w:p w:rsidR="00E04072" w:rsidRDefault="009A1997" w:rsidP="004B6DB4">
      <w:pPr>
        <w:spacing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کد ملی             </w:t>
      </w:r>
      <w:r w:rsidR="00923152">
        <w:rPr>
          <w:rFonts w:cs="B Nazanin" w:hint="cs"/>
          <w:sz w:val="28"/>
          <w:szCs w:val="28"/>
          <w:rtl/>
        </w:rPr>
        <w:t xml:space="preserve">     </w:t>
      </w:r>
      <w:r>
        <w:rPr>
          <w:rFonts w:cs="B Nazanin" w:hint="cs"/>
          <w:sz w:val="28"/>
          <w:szCs w:val="28"/>
          <w:rtl/>
        </w:rPr>
        <w:t xml:space="preserve"> </w:t>
      </w:r>
      <w:r w:rsidR="00923152">
        <w:rPr>
          <w:rFonts w:cs="B Nazanin" w:hint="cs"/>
          <w:sz w:val="28"/>
          <w:szCs w:val="28"/>
          <w:rtl/>
        </w:rPr>
        <w:t xml:space="preserve"> </w:t>
      </w:r>
      <w:r w:rsidR="004D114F">
        <w:rPr>
          <w:rFonts w:cs="B Nazanin" w:hint="cs"/>
          <w:sz w:val="28"/>
          <w:szCs w:val="28"/>
          <w:rtl/>
        </w:rPr>
        <w:t xml:space="preserve">         </w:t>
      </w:r>
      <w:r>
        <w:rPr>
          <w:rFonts w:cs="B Nazanin" w:hint="cs"/>
          <w:sz w:val="28"/>
          <w:szCs w:val="28"/>
          <w:rtl/>
        </w:rPr>
        <w:t>شماره دانشجویی</w:t>
      </w:r>
      <w:r w:rsidR="00923152">
        <w:rPr>
          <w:rFonts w:cs="B Nazani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    </w:t>
      </w:r>
      <w:r w:rsidR="00923152">
        <w:rPr>
          <w:rFonts w:cs="B Nazanin" w:hint="cs"/>
          <w:sz w:val="28"/>
          <w:szCs w:val="28"/>
          <w:rtl/>
        </w:rPr>
        <w:t xml:space="preserve">             </w:t>
      </w:r>
      <w:r w:rsidR="004D114F">
        <w:rPr>
          <w:rFonts w:cs="B Nazanin" w:hint="cs"/>
          <w:sz w:val="28"/>
          <w:szCs w:val="28"/>
          <w:rtl/>
        </w:rPr>
        <w:t xml:space="preserve">     </w:t>
      </w:r>
      <w:r w:rsidR="00923152">
        <w:rPr>
          <w:rFonts w:cs="B Nazanin" w:hint="cs"/>
          <w:sz w:val="28"/>
          <w:szCs w:val="28"/>
          <w:rtl/>
        </w:rPr>
        <w:t xml:space="preserve"> </w:t>
      </w:r>
      <w:r w:rsidR="004D114F">
        <w:rPr>
          <w:rFonts w:cs="B Nazanin" w:hint="cs"/>
          <w:sz w:val="28"/>
          <w:szCs w:val="28"/>
          <w:rtl/>
        </w:rPr>
        <w:t xml:space="preserve">    </w:t>
      </w:r>
      <w:r w:rsidR="006B4254">
        <w:rPr>
          <w:rFonts w:cs="B Nazanin" w:hint="cs"/>
          <w:sz w:val="28"/>
          <w:szCs w:val="28"/>
          <w:rtl/>
        </w:rPr>
        <w:t>(</w:t>
      </w:r>
      <w:r w:rsidR="00007769">
        <w:rPr>
          <w:rFonts w:cs="B Nazanin" w:hint="cs"/>
          <w:sz w:val="28"/>
          <w:szCs w:val="28"/>
          <w:rtl/>
        </w:rPr>
        <w:t xml:space="preserve"> </w:t>
      </w:r>
      <w:r w:rsidR="006B4254">
        <w:rPr>
          <w:rFonts w:cs="B Nazanin" w:hint="cs"/>
          <w:sz w:val="28"/>
          <w:szCs w:val="28"/>
          <w:rtl/>
        </w:rPr>
        <w:t>دکترای عمومی</w:t>
      </w:r>
      <w:r w:rsidR="00007769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)</w:t>
      </w:r>
      <w:r w:rsidR="00923152">
        <w:rPr>
          <w:rFonts w:cs="B Nazanin" w:hint="cs"/>
          <w:sz w:val="28"/>
          <w:szCs w:val="28"/>
          <w:rtl/>
        </w:rPr>
        <w:t xml:space="preserve"> </w:t>
      </w:r>
      <w:r w:rsidR="00102B8E">
        <w:rPr>
          <w:rFonts w:cs="B Nazanin" w:hint="cs"/>
          <w:sz w:val="28"/>
          <w:szCs w:val="28"/>
          <w:rtl/>
        </w:rPr>
        <w:t xml:space="preserve">با آگاهی کامل از </w:t>
      </w:r>
      <w:r>
        <w:rPr>
          <w:rFonts w:cs="B Nazanin" w:hint="cs"/>
          <w:sz w:val="28"/>
          <w:szCs w:val="28"/>
          <w:rtl/>
        </w:rPr>
        <w:t xml:space="preserve">مفاد آیین نامه </w:t>
      </w:r>
      <w:r w:rsidR="00102B8E" w:rsidRPr="009A1997">
        <w:rPr>
          <w:rFonts w:cs="B Nazanin" w:hint="cs"/>
          <w:sz w:val="28"/>
          <w:szCs w:val="28"/>
          <w:rtl/>
        </w:rPr>
        <w:t>تحصیل همزمان د</w:t>
      </w:r>
      <w:r>
        <w:rPr>
          <w:rFonts w:cs="B Nazanin" w:hint="cs"/>
          <w:sz w:val="28"/>
          <w:szCs w:val="28"/>
          <w:rtl/>
        </w:rPr>
        <w:t>انشجویان استعداد درخشان در رشته های مجازی و آیین نامه آموزش از راه دور، ا</w:t>
      </w:r>
      <w:r w:rsidR="004D114F">
        <w:rPr>
          <w:rFonts w:cs="B Nazanin" w:hint="cs"/>
          <w:sz w:val="28"/>
          <w:szCs w:val="28"/>
          <w:rtl/>
        </w:rPr>
        <w:t>قدام به شرکت در دورۀ آموزش پزشکی</w:t>
      </w:r>
      <w:r>
        <w:rPr>
          <w:rFonts w:cs="B Nazanin" w:hint="cs"/>
          <w:sz w:val="28"/>
          <w:szCs w:val="28"/>
          <w:rtl/>
        </w:rPr>
        <w:t xml:space="preserve"> / یادگیری الکترونیکی نموده ام و اعلام می نمایم</w:t>
      </w:r>
      <w:r w:rsidR="00E04072">
        <w:rPr>
          <w:rFonts w:cs="B Nazanin" w:hint="cs"/>
          <w:sz w:val="28"/>
          <w:szCs w:val="28"/>
          <w:rtl/>
        </w:rPr>
        <w:t xml:space="preserve">، </w:t>
      </w:r>
      <w:r>
        <w:rPr>
          <w:rFonts w:cs="B Nazanin" w:hint="cs"/>
          <w:sz w:val="28"/>
          <w:szCs w:val="28"/>
          <w:rtl/>
        </w:rPr>
        <w:t>براساس گواهی صادر شده توسط دفتر استعداد درخشان محل تحصیل</w:t>
      </w:r>
      <w:r w:rsidR="004D114F">
        <w:rPr>
          <w:rFonts w:cs="B Nazanin" w:hint="cs"/>
          <w:sz w:val="28"/>
          <w:szCs w:val="28"/>
          <w:rtl/>
        </w:rPr>
        <w:t xml:space="preserve">، </w:t>
      </w:r>
      <w:r>
        <w:rPr>
          <w:rFonts w:cs="B Nazanin" w:hint="cs"/>
          <w:sz w:val="28"/>
          <w:szCs w:val="28"/>
          <w:rtl/>
        </w:rPr>
        <w:t>مشمول استفاده از آیین نامه فوق می باشم</w:t>
      </w:r>
      <w:r w:rsidR="00E04072">
        <w:rPr>
          <w:rFonts w:cs="B Nazanin" w:hint="cs"/>
          <w:sz w:val="28"/>
          <w:szCs w:val="28"/>
          <w:rtl/>
        </w:rPr>
        <w:t xml:space="preserve">. </w:t>
      </w:r>
      <w:r>
        <w:rPr>
          <w:rFonts w:cs="B Nazanin" w:hint="cs"/>
          <w:sz w:val="28"/>
          <w:szCs w:val="28"/>
          <w:rtl/>
        </w:rPr>
        <w:t>متعهد می گردم</w:t>
      </w:r>
      <w:r w:rsidR="004B6DB4">
        <w:rPr>
          <w:rFonts w:cs="B Nazanin" w:hint="cs"/>
          <w:sz w:val="28"/>
          <w:szCs w:val="28"/>
          <w:rtl/>
        </w:rPr>
        <w:t xml:space="preserve"> در صورت فارغ التحصیلی رشته اول مراتب را فوراً به این دانشکده اطلاع دهم.</w:t>
      </w:r>
    </w:p>
    <w:p w:rsidR="004D114F" w:rsidRDefault="004D114F" w:rsidP="00923152">
      <w:pPr>
        <w:spacing w:line="276" w:lineRule="auto"/>
        <w:ind w:left="-432" w:right="-432"/>
        <w:jc w:val="both"/>
        <w:rPr>
          <w:rFonts w:cs="B Nazanin"/>
          <w:sz w:val="28"/>
          <w:szCs w:val="28"/>
          <w:rtl/>
        </w:rPr>
      </w:pPr>
    </w:p>
    <w:p w:rsidR="004D114F" w:rsidRDefault="004D114F" w:rsidP="00923152">
      <w:pPr>
        <w:spacing w:line="276" w:lineRule="auto"/>
        <w:ind w:left="-432" w:right="-432"/>
        <w:jc w:val="both"/>
        <w:rPr>
          <w:rFonts w:cs="B Nazanin"/>
          <w:sz w:val="28"/>
          <w:szCs w:val="28"/>
          <w:rtl/>
        </w:rPr>
      </w:pPr>
    </w:p>
    <w:p w:rsidR="004D114F" w:rsidRDefault="004D114F" w:rsidP="00923152">
      <w:pPr>
        <w:spacing w:line="276" w:lineRule="auto"/>
        <w:ind w:left="-432" w:right="-432"/>
        <w:jc w:val="both"/>
        <w:rPr>
          <w:rFonts w:cs="B Nazanin"/>
          <w:sz w:val="28"/>
          <w:szCs w:val="28"/>
          <w:rtl/>
        </w:rPr>
      </w:pPr>
    </w:p>
    <w:p w:rsidR="004D114F" w:rsidRDefault="004D114F" w:rsidP="00923152">
      <w:pPr>
        <w:spacing w:line="276" w:lineRule="auto"/>
        <w:ind w:left="-432" w:right="-432"/>
        <w:jc w:val="both"/>
        <w:rPr>
          <w:rFonts w:cs="B Nazanin"/>
          <w:sz w:val="28"/>
          <w:szCs w:val="28"/>
        </w:rPr>
      </w:pPr>
    </w:p>
    <w:p w:rsidR="00E04072" w:rsidRPr="00102B8E" w:rsidRDefault="006A04F0" w:rsidP="00E04072">
      <w:pPr>
        <w:jc w:val="center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امضاء </w:t>
      </w:r>
      <w:bookmarkStart w:id="0" w:name="_GoBack"/>
      <w:bookmarkEnd w:id="0"/>
    </w:p>
    <w:sectPr w:rsidR="00E04072" w:rsidRPr="00102B8E" w:rsidSect="004D114F">
      <w:pgSz w:w="11906" w:h="16838" w:code="9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280" w:rsidRDefault="00AE7280" w:rsidP="007A7D5B">
      <w:pPr>
        <w:spacing w:after="0" w:line="240" w:lineRule="auto"/>
      </w:pPr>
      <w:r>
        <w:separator/>
      </w:r>
    </w:p>
  </w:endnote>
  <w:endnote w:type="continuationSeparator" w:id="0">
    <w:p w:rsidR="00AE7280" w:rsidRDefault="00AE7280" w:rsidP="007A7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280" w:rsidRDefault="00AE7280" w:rsidP="007A7D5B">
      <w:pPr>
        <w:spacing w:after="0" w:line="240" w:lineRule="auto"/>
      </w:pPr>
      <w:r>
        <w:separator/>
      </w:r>
    </w:p>
  </w:footnote>
  <w:footnote w:type="continuationSeparator" w:id="0">
    <w:p w:rsidR="00AE7280" w:rsidRDefault="00AE7280" w:rsidP="007A7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B8E"/>
    <w:rsid w:val="00007769"/>
    <w:rsid w:val="00102B8E"/>
    <w:rsid w:val="004B65AB"/>
    <w:rsid w:val="004B6DB4"/>
    <w:rsid w:val="004D114F"/>
    <w:rsid w:val="00567E21"/>
    <w:rsid w:val="005A7B14"/>
    <w:rsid w:val="006A04F0"/>
    <w:rsid w:val="006B4254"/>
    <w:rsid w:val="00761B5B"/>
    <w:rsid w:val="00762495"/>
    <w:rsid w:val="007802FA"/>
    <w:rsid w:val="007A7D5B"/>
    <w:rsid w:val="00923152"/>
    <w:rsid w:val="009A1997"/>
    <w:rsid w:val="00AE7280"/>
    <w:rsid w:val="00B62536"/>
    <w:rsid w:val="00BC2510"/>
    <w:rsid w:val="00BD562E"/>
    <w:rsid w:val="00BF2FF6"/>
    <w:rsid w:val="00DA6DAF"/>
    <w:rsid w:val="00E04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E296FB7"/>
  <w15:chartTrackingRefBased/>
  <w15:docId w15:val="{7638922A-00DC-4BB2-9BE0-CCB6C5BF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7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D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A7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D5B"/>
  </w:style>
  <w:style w:type="paragraph" w:styleId="Footer">
    <w:name w:val="footer"/>
    <w:basedOn w:val="Normal"/>
    <w:link w:val="FooterChar"/>
    <w:uiPriority w:val="99"/>
    <w:unhideWhenUsed/>
    <w:rsid w:val="007A7D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F1D4-3911-4C18-9000-20E8A019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Panahi</dc:creator>
  <cp:keywords/>
  <dc:description/>
  <cp:lastModifiedBy>Mr Panahi</cp:lastModifiedBy>
  <cp:revision>9</cp:revision>
  <cp:lastPrinted>2025-12-10T07:37:00Z</cp:lastPrinted>
  <dcterms:created xsi:type="dcterms:W3CDTF">2023-02-05T10:25:00Z</dcterms:created>
  <dcterms:modified xsi:type="dcterms:W3CDTF">2025-12-13T04:29:00Z</dcterms:modified>
</cp:coreProperties>
</file>