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950" w:rsidRPr="00252950" w:rsidRDefault="00252950" w:rsidP="00687C4C">
      <w:pPr>
        <w:shd w:val="clear" w:color="auto" w:fill="FFFFFF"/>
        <w:bidi/>
        <w:spacing w:after="0" w:line="450" w:lineRule="atLeast"/>
        <w:jc w:val="both"/>
        <w:rPr>
          <w:rFonts w:ascii="Vazir" w:eastAsia="Times New Roman" w:hAnsi="Vazir" w:cs="B Nazanin"/>
          <w:color w:val="000000"/>
          <w:sz w:val="20"/>
          <w:szCs w:val="20"/>
        </w:rPr>
      </w:pPr>
      <w:bookmarkStart w:id="0" w:name="_GoBack"/>
      <w:r w:rsidRPr="00687C4C">
        <w:rPr>
          <w:rFonts w:ascii="Vazir" w:eastAsia="Times New Roman" w:hAnsi="Vazir" w:cs="B Nazanin"/>
          <w:b/>
          <w:bCs/>
          <w:color w:val="000000"/>
          <w:sz w:val="20"/>
          <w:szCs w:val="20"/>
          <w:rtl/>
        </w:rPr>
        <w:t>کارشناس گروه</w:t>
      </w:r>
    </w:p>
    <w:p w:rsidR="00252950" w:rsidRPr="00252950" w:rsidRDefault="00252950" w:rsidP="00687C4C">
      <w:pPr>
        <w:shd w:val="clear" w:color="auto" w:fill="FFFFFF"/>
        <w:bidi/>
        <w:spacing w:after="0" w:line="450" w:lineRule="atLeast"/>
        <w:jc w:val="both"/>
        <w:rPr>
          <w:rFonts w:ascii="Vazir" w:eastAsia="Times New Roman" w:hAnsi="Vazir" w:cs="B Nazanin"/>
          <w:color w:val="000000"/>
          <w:sz w:val="20"/>
          <w:szCs w:val="20"/>
        </w:rPr>
      </w:pPr>
      <w:r w:rsidRPr="00252950">
        <w:rPr>
          <w:rFonts w:ascii="Vazir" w:eastAsia="Times New Roman" w:hAnsi="Vazir" w:cs="B Nazanin"/>
          <w:color w:val="000000"/>
          <w:sz w:val="20"/>
          <w:szCs w:val="20"/>
        </w:rPr>
        <w:t> </w:t>
      </w:r>
    </w:p>
    <w:p w:rsidR="00252950" w:rsidRPr="00252950" w:rsidRDefault="00252950" w:rsidP="00687C4C">
      <w:pPr>
        <w:shd w:val="clear" w:color="auto" w:fill="FFFFFF"/>
        <w:bidi/>
        <w:spacing w:after="0" w:line="450" w:lineRule="atLeast"/>
        <w:jc w:val="both"/>
        <w:rPr>
          <w:rFonts w:ascii="Vazir" w:eastAsia="Times New Roman" w:hAnsi="Vazir" w:cs="B Nazanin"/>
          <w:color w:val="000000"/>
          <w:sz w:val="20"/>
          <w:szCs w:val="20"/>
        </w:rPr>
      </w:pPr>
      <w:r w:rsidRPr="00252950">
        <w:rPr>
          <w:rFonts w:ascii="Cambria" w:eastAsia="Times New Roman" w:hAnsi="Cambria" w:cs="Cambria" w:hint="cs"/>
          <w:color w:val="000000"/>
          <w:sz w:val="20"/>
          <w:szCs w:val="20"/>
          <w:rtl/>
        </w:rPr>
        <w:t>                    </w:t>
      </w: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 xml:space="preserve"> </w:t>
      </w:r>
      <w:r w:rsidRPr="00252950">
        <w:rPr>
          <w:rFonts w:ascii="Cambria" w:eastAsia="Times New Roman" w:hAnsi="Cambria" w:cs="Cambria" w:hint="cs"/>
          <w:color w:val="000000"/>
          <w:sz w:val="20"/>
          <w:szCs w:val="20"/>
          <w:rtl/>
        </w:rPr>
        <w:t> </w:t>
      </w:r>
      <w:r w:rsidR="00687C4C" w:rsidRPr="00687C4C">
        <w:rPr>
          <w:rFonts w:ascii="Vazir" w:eastAsia="Times New Roman" w:hAnsi="Vazir" w:cs="B Nazanin" w:hint="cs"/>
          <w:color w:val="000000"/>
          <w:sz w:val="20"/>
          <w:szCs w:val="20"/>
          <w:rtl/>
        </w:rPr>
        <w:t>خانم اسدی</w:t>
      </w:r>
    </w:p>
    <w:p w:rsidR="00252950" w:rsidRPr="00252950" w:rsidRDefault="00252950" w:rsidP="00687C4C">
      <w:pPr>
        <w:shd w:val="clear" w:color="auto" w:fill="FFFFFF"/>
        <w:bidi/>
        <w:spacing w:after="0" w:line="450" w:lineRule="atLeast"/>
        <w:jc w:val="both"/>
        <w:rPr>
          <w:rFonts w:ascii="Vazir" w:eastAsia="Times New Roman" w:hAnsi="Vazir" w:cs="B Nazanin"/>
          <w:color w:val="000000"/>
          <w:sz w:val="20"/>
          <w:szCs w:val="20"/>
          <w:rtl/>
        </w:rPr>
      </w:pPr>
      <w:r w:rsidRPr="00252950">
        <w:rPr>
          <w:rFonts w:ascii="Cambria" w:eastAsia="Times New Roman" w:hAnsi="Cambria" w:cs="Cambria" w:hint="cs"/>
          <w:color w:val="000000"/>
          <w:sz w:val="20"/>
          <w:szCs w:val="20"/>
          <w:rtl/>
        </w:rPr>
        <w:t>                 </w:t>
      </w: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 xml:space="preserve"> </w:t>
      </w:r>
      <w:r w:rsidRPr="00252950">
        <w:rPr>
          <w:rFonts w:ascii="Cambria" w:eastAsia="Times New Roman" w:hAnsi="Cambria" w:cs="Cambria" w:hint="cs"/>
          <w:color w:val="000000"/>
          <w:sz w:val="20"/>
          <w:szCs w:val="20"/>
          <w:rtl/>
        </w:rPr>
        <w:t>    </w:t>
      </w:r>
      <w:r w:rsidRPr="00252950">
        <w:rPr>
          <w:rFonts w:ascii="Vazir" w:eastAsia="Times New Roman" w:hAnsi="Vazir" w:cs="B Nazanin" w:hint="cs"/>
          <w:color w:val="000000"/>
          <w:sz w:val="20"/>
          <w:szCs w:val="20"/>
          <w:rtl/>
        </w:rPr>
        <w:t>شماره</w:t>
      </w: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 xml:space="preserve"> </w:t>
      </w:r>
      <w:r w:rsidRPr="00252950">
        <w:rPr>
          <w:rFonts w:ascii="Vazir" w:eastAsia="Times New Roman" w:hAnsi="Vazir" w:cs="B Nazanin" w:hint="cs"/>
          <w:color w:val="000000"/>
          <w:sz w:val="20"/>
          <w:szCs w:val="20"/>
          <w:rtl/>
        </w:rPr>
        <w:t>تماس</w:t>
      </w: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 xml:space="preserve"> : 26210092</w:t>
      </w:r>
      <w:r w:rsidRPr="00252950">
        <w:rPr>
          <w:rFonts w:ascii="Cambria" w:eastAsia="Times New Roman" w:hAnsi="Cambria" w:cs="Cambria" w:hint="cs"/>
          <w:color w:val="000000"/>
          <w:sz w:val="20"/>
          <w:szCs w:val="20"/>
          <w:rtl/>
        </w:rPr>
        <w:t>  </w:t>
      </w: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 xml:space="preserve"> </w:t>
      </w:r>
      <w:r w:rsidRPr="00252950">
        <w:rPr>
          <w:rFonts w:ascii="Vazir" w:eastAsia="Times New Roman" w:hAnsi="Vazir" w:cs="B Nazanin" w:hint="cs"/>
          <w:color w:val="000000"/>
          <w:sz w:val="20"/>
          <w:szCs w:val="20"/>
          <w:rtl/>
        </w:rPr>
        <w:t>داخلی</w:t>
      </w: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 xml:space="preserve"> 182</w:t>
      </w:r>
    </w:p>
    <w:p w:rsidR="00252950" w:rsidRPr="00252950" w:rsidRDefault="00252950" w:rsidP="00687C4C">
      <w:pPr>
        <w:shd w:val="clear" w:color="auto" w:fill="FFFFFF"/>
        <w:bidi/>
        <w:spacing w:after="0" w:line="450" w:lineRule="atLeast"/>
        <w:jc w:val="both"/>
        <w:rPr>
          <w:rFonts w:ascii="Vazir" w:eastAsia="Times New Roman" w:hAnsi="Vazir" w:cs="B Nazanin"/>
          <w:color w:val="000000"/>
          <w:sz w:val="20"/>
          <w:szCs w:val="20"/>
          <w:rtl/>
        </w:rPr>
      </w:pPr>
      <w:r w:rsidRPr="00252950">
        <w:rPr>
          <w:rFonts w:ascii="Cambria" w:eastAsia="Times New Roman" w:hAnsi="Cambria" w:cs="Cambria" w:hint="cs"/>
          <w:color w:val="000000"/>
          <w:sz w:val="20"/>
          <w:szCs w:val="20"/>
          <w:rtl/>
        </w:rPr>
        <w:t>             </w:t>
      </w: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 xml:space="preserve"> </w:t>
      </w:r>
      <w:r w:rsidRPr="00252950">
        <w:rPr>
          <w:rFonts w:ascii="Cambria" w:eastAsia="Times New Roman" w:hAnsi="Cambria" w:cs="Cambria" w:hint="cs"/>
          <w:color w:val="000000"/>
          <w:sz w:val="20"/>
          <w:szCs w:val="20"/>
          <w:rtl/>
        </w:rPr>
        <w:t>       </w:t>
      </w:r>
      <w:r w:rsidRPr="00252950">
        <w:rPr>
          <w:rFonts w:ascii="Vazir" w:eastAsia="Times New Roman" w:hAnsi="Vazir" w:cs="B Nazanin" w:hint="cs"/>
          <w:color w:val="000000"/>
          <w:sz w:val="20"/>
          <w:szCs w:val="20"/>
          <w:rtl/>
        </w:rPr>
        <w:t>آدرس</w:t>
      </w: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 xml:space="preserve"> </w:t>
      </w:r>
      <w:r w:rsidRPr="00252950">
        <w:rPr>
          <w:rFonts w:ascii="Vazir" w:eastAsia="Times New Roman" w:hAnsi="Vazir" w:cs="B Nazanin" w:hint="cs"/>
          <w:color w:val="000000"/>
          <w:sz w:val="20"/>
          <w:szCs w:val="20"/>
          <w:rtl/>
        </w:rPr>
        <w:t>ایمیل</w:t>
      </w: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 xml:space="preserve"> :</w:t>
      </w:r>
      <w:r w:rsidRPr="00252950">
        <w:rPr>
          <w:rFonts w:ascii="Cambria" w:eastAsia="Times New Roman" w:hAnsi="Cambria" w:cs="Cambria" w:hint="cs"/>
          <w:color w:val="000000"/>
          <w:sz w:val="20"/>
          <w:szCs w:val="20"/>
          <w:rtl/>
        </w:rPr>
        <w:t> </w:t>
      </w:r>
      <w:r w:rsidRPr="00252950">
        <w:rPr>
          <w:rFonts w:ascii="Vazir" w:eastAsia="Times New Roman" w:hAnsi="Vazir" w:cs="B Nazanin"/>
          <w:color w:val="000000"/>
          <w:sz w:val="20"/>
          <w:szCs w:val="20"/>
        </w:rPr>
        <w:t>phdaffairs9@gmail.com</w:t>
      </w:r>
    </w:p>
    <w:p w:rsidR="00252950" w:rsidRPr="00252950" w:rsidRDefault="00252950" w:rsidP="00687C4C">
      <w:pPr>
        <w:shd w:val="clear" w:color="auto" w:fill="FFFFFF"/>
        <w:bidi/>
        <w:spacing w:after="0" w:line="450" w:lineRule="atLeast"/>
        <w:jc w:val="both"/>
        <w:rPr>
          <w:rFonts w:ascii="Vazir" w:eastAsia="Times New Roman" w:hAnsi="Vazir" w:cs="B Nazanin"/>
          <w:color w:val="000000"/>
          <w:sz w:val="20"/>
          <w:szCs w:val="20"/>
          <w:rtl/>
        </w:rPr>
      </w:pPr>
      <w:r w:rsidRPr="00252950">
        <w:rPr>
          <w:rFonts w:ascii="Cambria" w:eastAsia="Times New Roman" w:hAnsi="Cambria" w:cs="Cambria" w:hint="cs"/>
          <w:color w:val="000000"/>
          <w:sz w:val="20"/>
          <w:szCs w:val="20"/>
          <w:rtl/>
        </w:rPr>
        <w:t> </w:t>
      </w:r>
    </w:p>
    <w:p w:rsidR="00252950" w:rsidRPr="00252950" w:rsidRDefault="00252950" w:rsidP="00687C4C">
      <w:pPr>
        <w:shd w:val="clear" w:color="auto" w:fill="FFFFFF"/>
        <w:bidi/>
        <w:spacing w:after="0" w:line="450" w:lineRule="atLeast"/>
        <w:jc w:val="both"/>
        <w:rPr>
          <w:rFonts w:ascii="Vazir" w:eastAsia="Times New Roman" w:hAnsi="Vazir" w:cs="B Nazanin"/>
          <w:color w:val="000000"/>
          <w:sz w:val="20"/>
          <w:szCs w:val="20"/>
          <w:rtl/>
        </w:rPr>
      </w:pPr>
      <w:r w:rsidRPr="00252950">
        <w:rPr>
          <w:rFonts w:ascii="Cambria" w:eastAsia="Times New Roman" w:hAnsi="Cambria" w:cs="Cambria" w:hint="cs"/>
          <w:color w:val="000000"/>
          <w:sz w:val="20"/>
          <w:szCs w:val="20"/>
          <w:rtl/>
        </w:rPr>
        <w:t> </w:t>
      </w:r>
    </w:p>
    <w:p w:rsidR="00252950" w:rsidRPr="00252950" w:rsidRDefault="00252950" w:rsidP="00687C4C">
      <w:pPr>
        <w:shd w:val="clear" w:color="auto" w:fill="FFFFFF"/>
        <w:bidi/>
        <w:spacing w:after="0" w:line="450" w:lineRule="atLeast"/>
        <w:jc w:val="both"/>
        <w:rPr>
          <w:rFonts w:ascii="Vazir" w:eastAsia="Times New Roman" w:hAnsi="Vazir" w:cs="B Nazanin"/>
          <w:color w:val="000000"/>
          <w:sz w:val="20"/>
          <w:szCs w:val="20"/>
          <w:rtl/>
        </w:rPr>
      </w:pP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>شرح وظایف</w:t>
      </w:r>
    </w:p>
    <w:p w:rsidR="00252950" w:rsidRPr="00252950" w:rsidRDefault="00252950" w:rsidP="00687C4C">
      <w:pPr>
        <w:shd w:val="clear" w:color="auto" w:fill="FFFFFF"/>
        <w:bidi/>
        <w:spacing w:after="0" w:line="450" w:lineRule="atLeast"/>
        <w:jc w:val="both"/>
        <w:rPr>
          <w:rFonts w:ascii="Vazir" w:eastAsia="Times New Roman" w:hAnsi="Vazir" w:cs="B Nazanin"/>
          <w:color w:val="000000"/>
          <w:sz w:val="20"/>
          <w:szCs w:val="20"/>
          <w:rtl/>
        </w:rPr>
      </w:pPr>
      <w:r w:rsidRPr="00252950">
        <w:rPr>
          <w:rFonts w:ascii="Cambria" w:eastAsia="Times New Roman" w:hAnsi="Cambria" w:cs="Cambria" w:hint="cs"/>
          <w:color w:val="000000"/>
          <w:sz w:val="20"/>
          <w:szCs w:val="20"/>
          <w:rtl/>
        </w:rPr>
        <w:t> </w:t>
      </w:r>
    </w:p>
    <w:p w:rsidR="00252950" w:rsidRPr="00252950" w:rsidRDefault="00252950" w:rsidP="00687C4C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Vazir" w:eastAsia="Times New Roman" w:hAnsi="Vazir" w:cs="B Nazanin"/>
          <w:color w:val="000000"/>
          <w:sz w:val="20"/>
          <w:szCs w:val="20"/>
          <w:rtl/>
        </w:rPr>
      </w:pP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>آگاهی و تسلط کامل بر آئین نامه مصوب مقاطع تحصیلی</w:t>
      </w:r>
    </w:p>
    <w:p w:rsidR="00252950" w:rsidRPr="00252950" w:rsidRDefault="00252950" w:rsidP="00687C4C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Vazir" w:eastAsia="Times New Roman" w:hAnsi="Vazir" w:cs="B Nazanin"/>
          <w:color w:val="000000"/>
          <w:sz w:val="20"/>
          <w:szCs w:val="20"/>
          <w:rtl/>
        </w:rPr>
      </w:pP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>اگاهی و تسلط کامل بر بخشنامه ها و دستورالعمل های آموزشی دانشگاه، دانشکده و گروههای آموزشی</w:t>
      </w:r>
    </w:p>
    <w:p w:rsidR="00252950" w:rsidRPr="00252950" w:rsidRDefault="00252950" w:rsidP="00687C4C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Vazir" w:eastAsia="Times New Roman" w:hAnsi="Vazir" w:cs="B Nazanin"/>
          <w:color w:val="000000"/>
          <w:sz w:val="20"/>
          <w:szCs w:val="20"/>
          <w:rtl/>
        </w:rPr>
      </w:pP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>دریافت لیست پذیرفته شدگان جدید از دانشگاه در هر سال تحصیلی</w:t>
      </w:r>
    </w:p>
    <w:p w:rsidR="00252950" w:rsidRPr="00252950" w:rsidRDefault="00252950" w:rsidP="00687C4C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Vazir" w:eastAsia="Times New Roman" w:hAnsi="Vazir" w:cs="B Nazanin"/>
          <w:color w:val="000000"/>
          <w:sz w:val="20"/>
          <w:szCs w:val="20"/>
          <w:rtl/>
        </w:rPr>
      </w:pP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>انجام امور ثبت نام دانشجویان جدید الورود مانند تشکیل پرونده، دریافت مدارک، صدور کارت طبق فرآیند مربوطه</w:t>
      </w:r>
    </w:p>
    <w:p w:rsidR="00252950" w:rsidRPr="00252950" w:rsidRDefault="00252950" w:rsidP="00687C4C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Vazir" w:eastAsia="Times New Roman" w:hAnsi="Vazir" w:cs="B Nazanin"/>
          <w:color w:val="000000"/>
          <w:sz w:val="20"/>
          <w:szCs w:val="20"/>
          <w:rtl/>
        </w:rPr>
      </w:pP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>هماهنگی</w:t>
      </w:r>
      <w:r w:rsidRPr="00252950">
        <w:rPr>
          <w:rFonts w:ascii="Cambria" w:eastAsia="Times New Roman" w:hAnsi="Cambria" w:cs="Cambria" w:hint="cs"/>
          <w:color w:val="000000"/>
          <w:sz w:val="20"/>
          <w:szCs w:val="20"/>
          <w:rtl/>
        </w:rPr>
        <w:t> </w:t>
      </w: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 xml:space="preserve"> </w:t>
      </w:r>
      <w:r w:rsidRPr="00252950">
        <w:rPr>
          <w:rFonts w:ascii="Vazir" w:eastAsia="Times New Roman" w:hAnsi="Vazir" w:cs="B Nazanin" w:hint="cs"/>
          <w:color w:val="000000"/>
          <w:sz w:val="20"/>
          <w:szCs w:val="20"/>
          <w:rtl/>
        </w:rPr>
        <w:t>با</w:t>
      </w: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 xml:space="preserve"> </w:t>
      </w:r>
      <w:r w:rsidRPr="00252950">
        <w:rPr>
          <w:rFonts w:ascii="Vazir" w:eastAsia="Times New Roman" w:hAnsi="Vazir" w:cs="B Nazanin" w:hint="cs"/>
          <w:color w:val="000000"/>
          <w:sz w:val="20"/>
          <w:szCs w:val="20"/>
          <w:rtl/>
        </w:rPr>
        <w:t>اساتید</w:t>
      </w: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 xml:space="preserve"> </w:t>
      </w:r>
      <w:r w:rsidRPr="00252950">
        <w:rPr>
          <w:rFonts w:ascii="Vazir" w:eastAsia="Times New Roman" w:hAnsi="Vazir" w:cs="B Nazanin" w:hint="cs"/>
          <w:color w:val="000000"/>
          <w:sz w:val="20"/>
          <w:szCs w:val="20"/>
          <w:rtl/>
        </w:rPr>
        <w:t>جهت</w:t>
      </w: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 xml:space="preserve"> </w:t>
      </w:r>
      <w:r w:rsidRPr="00252950">
        <w:rPr>
          <w:rFonts w:ascii="Vazir" w:eastAsia="Times New Roman" w:hAnsi="Vazir" w:cs="B Nazanin" w:hint="cs"/>
          <w:color w:val="000000"/>
          <w:sz w:val="20"/>
          <w:szCs w:val="20"/>
          <w:rtl/>
        </w:rPr>
        <w:t>ب</w:t>
      </w: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>رنامه ریزی دروس قابل ارائه در هر نیمسال تحصیلی</w:t>
      </w:r>
    </w:p>
    <w:p w:rsidR="00252950" w:rsidRPr="00252950" w:rsidRDefault="00252950" w:rsidP="00687C4C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Vazir" w:eastAsia="Times New Roman" w:hAnsi="Vazir" w:cs="B Nazanin"/>
          <w:color w:val="000000"/>
          <w:sz w:val="20"/>
          <w:szCs w:val="20"/>
          <w:rtl/>
        </w:rPr>
      </w:pP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>کنترل آرایش دروس ارائه شده از نظر پیش نیاز ها و دروس اختصاصی طبق کوریکولوم رشته</w:t>
      </w:r>
    </w:p>
    <w:p w:rsidR="00252950" w:rsidRPr="00252950" w:rsidRDefault="00252950" w:rsidP="00687C4C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Vazir" w:eastAsia="Times New Roman" w:hAnsi="Vazir" w:cs="B Nazanin"/>
          <w:color w:val="000000"/>
          <w:sz w:val="20"/>
          <w:szCs w:val="20"/>
          <w:rtl/>
        </w:rPr>
      </w:pP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>ارسال دعوت به تدریس اساتید طبق آرایش دروس معرفی شده از طرف گروهای آموزشی در هر نیمسال تحصیلی</w:t>
      </w:r>
    </w:p>
    <w:p w:rsidR="00252950" w:rsidRPr="00252950" w:rsidRDefault="00252950" w:rsidP="00687C4C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Vazir" w:eastAsia="Times New Roman" w:hAnsi="Vazir" w:cs="B Nazanin"/>
          <w:color w:val="000000"/>
          <w:sz w:val="20"/>
          <w:szCs w:val="20"/>
          <w:rtl/>
        </w:rPr>
      </w:pP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>ثبت دروس در سیستم هم آوا به تفکیک گروههای آموزشی</w:t>
      </w:r>
    </w:p>
    <w:p w:rsidR="00252950" w:rsidRPr="00252950" w:rsidRDefault="00252950" w:rsidP="00687C4C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Vazir" w:eastAsia="Times New Roman" w:hAnsi="Vazir" w:cs="B Nazanin"/>
          <w:color w:val="000000"/>
          <w:sz w:val="20"/>
          <w:szCs w:val="20"/>
          <w:rtl/>
        </w:rPr>
      </w:pP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>ارائه آرایش دروس مصوب به کارشناس سامانه طبق فرایند</w:t>
      </w:r>
    </w:p>
    <w:p w:rsidR="00252950" w:rsidRPr="00252950" w:rsidRDefault="00252950" w:rsidP="00687C4C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Vazir" w:eastAsia="Times New Roman" w:hAnsi="Vazir" w:cs="B Nazanin"/>
          <w:color w:val="000000"/>
          <w:sz w:val="20"/>
          <w:szCs w:val="20"/>
          <w:rtl/>
        </w:rPr>
      </w:pP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>اطلاع رسانی زمان انتخاب واحد، حذف و اضافه به دانشجویان در سایت دانشکده و ارسال پیامک انبوه</w:t>
      </w:r>
    </w:p>
    <w:p w:rsidR="00252950" w:rsidRPr="00252950" w:rsidRDefault="00252950" w:rsidP="00687C4C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Vazir" w:eastAsia="Times New Roman" w:hAnsi="Vazir" w:cs="B Nazanin"/>
          <w:color w:val="000000"/>
          <w:sz w:val="20"/>
          <w:szCs w:val="20"/>
          <w:rtl/>
        </w:rPr>
      </w:pP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>کنترل انتخاب واحد دانشجویان مشروطی ترم قبل از نظر تعداد مجاز و دروس جبرانی و معرفی دانشجو به مرکز مشاوره</w:t>
      </w:r>
    </w:p>
    <w:p w:rsidR="00252950" w:rsidRPr="00252950" w:rsidRDefault="00252950" w:rsidP="00687C4C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Vazir" w:eastAsia="Times New Roman" w:hAnsi="Vazir" w:cs="B Nazanin"/>
          <w:color w:val="000000"/>
          <w:sz w:val="20"/>
          <w:szCs w:val="20"/>
          <w:rtl/>
        </w:rPr>
      </w:pP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>کنترل حذف و اضافه دروس توسط دانشجویان و اعلام موارد به کارشناس مربوطه</w:t>
      </w:r>
    </w:p>
    <w:p w:rsidR="00252950" w:rsidRPr="00252950" w:rsidRDefault="00252950" w:rsidP="00687C4C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Vazir" w:eastAsia="Times New Roman" w:hAnsi="Vazir" w:cs="B Nazanin"/>
          <w:color w:val="000000"/>
          <w:sz w:val="20"/>
          <w:szCs w:val="20"/>
          <w:rtl/>
        </w:rPr>
      </w:pP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>تنظیم و ارسال دعوت به تدریس اساتید به تفکیک گروههای آموزشی مربوطه</w:t>
      </w:r>
    </w:p>
    <w:p w:rsidR="00252950" w:rsidRPr="00252950" w:rsidRDefault="00252950" w:rsidP="00687C4C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Vazir" w:eastAsia="Times New Roman" w:hAnsi="Vazir" w:cs="B Nazanin"/>
          <w:color w:val="000000"/>
          <w:sz w:val="20"/>
          <w:szCs w:val="20"/>
          <w:rtl/>
        </w:rPr>
      </w:pP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>انجام و پیگیری امور دانشجویان در حال تحصیل مانند دریافت و پیگیری درخواست های آموزشی، پاسخگویی به سوالات، تکمیل پرونده آموزشی، اعلام</w:t>
      </w:r>
      <w:r w:rsidRPr="00252950">
        <w:rPr>
          <w:rFonts w:ascii="Cambria" w:eastAsia="Times New Roman" w:hAnsi="Cambria" w:cs="Cambria" w:hint="cs"/>
          <w:color w:val="000000"/>
          <w:sz w:val="20"/>
          <w:szCs w:val="20"/>
          <w:rtl/>
        </w:rPr>
        <w:t> </w:t>
      </w: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 xml:space="preserve"> </w:t>
      </w:r>
      <w:r w:rsidRPr="00252950">
        <w:rPr>
          <w:rFonts w:ascii="Vazir" w:eastAsia="Times New Roman" w:hAnsi="Vazir" w:cs="B Nazanin" w:hint="cs"/>
          <w:color w:val="000000"/>
          <w:sz w:val="20"/>
          <w:szCs w:val="20"/>
          <w:rtl/>
        </w:rPr>
        <w:t>مشروطی،</w:t>
      </w: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 xml:space="preserve"> </w:t>
      </w:r>
      <w:r w:rsidRPr="00252950">
        <w:rPr>
          <w:rFonts w:ascii="Vazir" w:eastAsia="Times New Roman" w:hAnsi="Vazir" w:cs="B Nazanin" w:hint="cs"/>
          <w:color w:val="000000"/>
          <w:sz w:val="20"/>
          <w:szCs w:val="20"/>
          <w:rtl/>
        </w:rPr>
        <w:t>اعلام</w:t>
      </w: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 xml:space="preserve"> </w:t>
      </w:r>
      <w:r w:rsidRPr="00252950">
        <w:rPr>
          <w:rFonts w:ascii="Vazir" w:eastAsia="Times New Roman" w:hAnsi="Vazir" w:cs="B Nazanin" w:hint="cs"/>
          <w:color w:val="000000"/>
          <w:sz w:val="20"/>
          <w:szCs w:val="20"/>
          <w:rtl/>
        </w:rPr>
        <w:t>اخراجی،</w:t>
      </w: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 xml:space="preserve"> </w:t>
      </w:r>
      <w:r w:rsidRPr="00252950">
        <w:rPr>
          <w:rFonts w:ascii="Vazir" w:eastAsia="Times New Roman" w:hAnsi="Vazir" w:cs="B Nazanin" w:hint="cs"/>
          <w:color w:val="000000"/>
          <w:sz w:val="20"/>
          <w:szCs w:val="20"/>
          <w:rtl/>
        </w:rPr>
        <w:t>اعلام</w:t>
      </w: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 xml:space="preserve"> </w:t>
      </w:r>
      <w:r w:rsidRPr="00252950">
        <w:rPr>
          <w:rFonts w:ascii="Vazir" w:eastAsia="Times New Roman" w:hAnsi="Vazir" w:cs="B Nazanin" w:hint="cs"/>
          <w:color w:val="000000"/>
          <w:sz w:val="20"/>
          <w:szCs w:val="20"/>
          <w:rtl/>
        </w:rPr>
        <w:t>نمره،</w:t>
      </w: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 xml:space="preserve"> </w:t>
      </w:r>
      <w:r w:rsidRPr="00252950">
        <w:rPr>
          <w:rFonts w:ascii="Vazir" w:eastAsia="Times New Roman" w:hAnsi="Vazir" w:cs="B Nazanin" w:hint="cs"/>
          <w:color w:val="000000"/>
          <w:sz w:val="20"/>
          <w:szCs w:val="20"/>
          <w:rtl/>
        </w:rPr>
        <w:t>ارجاع</w:t>
      </w: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 xml:space="preserve"> </w:t>
      </w:r>
      <w:r w:rsidRPr="00252950">
        <w:rPr>
          <w:rFonts w:ascii="Vazir" w:eastAsia="Times New Roman" w:hAnsi="Vazir" w:cs="B Nazanin" w:hint="cs"/>
          <w:color w:val="000000"/>
          <w:sz w:val="20"/>
          <w:szCs w:val="20"/>
          <w:rtl/>
        </w:rPr>
        <w:t>مدارک</w:t>
      </w: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 xml:space="preserve"> </w:t>
      </w:r>
      <w:r w:rsidRPr="00252950">
        <w:rPr>
          <w:rFonts w:ascii="Vazir" w:eastAsia="Times New Roman" w:hAnsi="Vazir" w:cs="B Nazanin" w:hint="cs"/>
          <w:color w:val="000000"/>
          <w:sz w:val="20"/>
          <w:szCs w:val="20"/>
          <w:rtl/>
        </w:rPr>
        <w:t>به</w:t>
      </w: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 xml:space="preserve"> </w:t>
      </w:r>
      <w:r w:rsidRPr="00252950">
        <w:rPr>
          <w:rFonts w:ascii="Vazir" w:eastAsia="Times New Roman" w:hAnsi="Vazir" w:cs="B Nazanin" w:hint="cs"/>
          <w:color w:val="000000"/>
          <w:sz w:val="20"/>
          <w:szCs w:val="20"/>
          <w:rtl/>
        </w:rPr>
        <w:t>بایگانی</w:t>
      </w: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 xml:space="preserve"> </w:t>
      </w:r>
      <w:r w:rsidRPr="00252950">
        <w:rPr>
          <w:rFonts w:ascii="Vazir" w:eastAsia="Times New Roman" w:hAnsi="Vazir" w:cs="B Nazanin" w:hint="cs"/>
          <w:color w:val="000000"/>
          <w:sz w:val="20"/>
          <w:szCs w:val="20"/>
          <w:rtl/>
        </w:rPr>
        <w:t>و</w:t>
      </w: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 xml:space="preserve"> </w:t>
      </w:r>
      <w:r w:rsidRPr="00252950">
        <w:rPr>
          <w:rFonts w:ascii="Vazir" w:eastAsia="Times New Roman" w:hAnsi="Vazir" w:cs="B Nazanin" w:hint="cs"/>
          <w:color w:val="000000"/>
          <w:sz w:val="20"/>
          <w:szCs w:val="20"/>
          <w:rtl/>
        </w:rPr>
        <w:t>سایر</w:t>
      </w: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 xml:space="preserve"> </w:t>
      </w:r>
      <w:r w:rsidRPr="00252950">
        <w:rPr>
          <w:rFonts w:ascii="Vazir" w:eastAsia="Times New Roman" w:hAnsi="Vazir" w:cs="B Nazanin" w:hint="cs"/>
          <w:color w:val="000000"/>
          <w:sz w:val="20"/>
          <w:szCs w:val="20"/>
          <w:rtl/>
        </w:rPr>
        <w:t>موارد</w:t>
      </w: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 xml:space="preserve"> </w:t>
      </w:r>
      <w:r w:rsidRPr="00252950">
        <w:rPr>
          <w:rFonts w:ascii="Vazir" w:eastAsia="Times New Roman" w:hAnsi="Vazir" w:cs="B Nazanin" w:hint="cs"/>
          <w:color w:val="000000"/>
          <w:sz w:val="20"/>
          <w:szCs w:val="20"/>
          <w:rtl/>
        </w:rPr>
        <w:t>خاص</w:t>
      </w:r>
    </w:p>
    <w:p w:rsidR="00252950" w:rsidRPr="00252950" w:rsidRDefault="00252950" w:rsidP="00687C4C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Vazir" w:eastAsia="Times New Roman" w:hAnsi="Vazir" w:cs="B Nazanin"/>
          <w:color w:val="000000"/>
          <w:sz w:val="20"/>
          <w:szCs w:val="20"/>
          <w:rtl/>
        </w:rPr>
      </w:pP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>ارسال فرم آماده سازی آزمون به مدیر گروههای آموزشی و دریافت فرم تکمیل شده</w:t>
      </w:r>
    </w:p>
    <w:p w:rsidR="00252950" w:rsidRPr="00252950" w:rsidRDefault="00252950" w:rsidP="00687C4C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Vazir" w:eastAsia="Times New Roman" w:hAnsi="Vazir" w:cs="B Nazanin"/>
          <w:color w:val="000000"/>
          <w:sz w:val="20"/>
          <w:szCs w:val="20"/>
          <w:rtl/>
        </w:rPr>
      </w:pP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 xml:space="preserve">همکاری و هماهنگی در برگزاری برنامه آزمون های حضوری هر نیمسال مطابق تقویم و فرایندهای مربوطه </w:t>
      </w:r>
      <w:r w:rsidRPr="00252950">
        <w:rPr>
          <w:rFonts w:ascii="Cambria" w:eastAsia="Times New Roman" w:hAnsi="Cambria" w:cs="Cambria" w:hint="cs"/>
          <w:color w:val="000000"/>
          <w:sz w:val="20"/>
          <w:szCs w:val="20"/>
          <w:rtl/>
        </w:rPr>
        <w:t> </w:t>
      </w:r>
    </w:p>
    <w:p w:rsidR="00252950" w:rsidRPr="00252950" w:rsidRDefault="00252950" w:rsidP="00687C4C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Vazir" w:eastAsia="Times New Roman" w:hAnsi="Vazir" w:cs="B Nazanin"/>
          <w:color w:val="000000"/>
          <w:sz w:val="20"/>
          <w:szCs w:val="20"/>
          <w:rtl/>
        </w:rPr>
      </w:pP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>پیگیری ثبت نمرات در سیستم هم آوا توسط اساتید و دریافت لیست نهایی شده هر نیمسال</w:t>
      </w:r>
    </w:p>
    <w:p w:rsidR="00252950" w:rsidRPr="00252950" w:rsidRDefault="00252950" w:rsidP="00687C4C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Vazir" w:eastAsia="Times New Roman" w:hAnsi="Vazir" w:cs="B Nazanin"/>
          <w:color w:val="000000"/>
          <w:sz w:val="20"/>
          <w:szCs w:val="20"/>
          <w:rtl/>
        </w:rPr>
      </w:pP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>دریافت درخواست های اعتراض به نمره و ارسال به مدیر گروههای آموزشی</w:t>
      </w:r>
    </w:p>
    <w:p w:rsidR="00252950" w:rsidRPr="00252950" w:rsidRDefault="00252950" w:rsidP="00687C4C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Vazir" w:eastAsia="Times New Roman" w:hAnsi="Vazir" w:cs="B Nazanin"/>
          <w:color w:val="000000"/>
          <w:sz w:val="20"/>
          <w:szCs w:val="20"/>
          <w:rtl/>
        </w:rPr>
      </w:pP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>اصلاح نمره در سیستم هم آوا در صورت تغییر نمرات با تایید معاونت آموزشی و اطلاع به دانشجو</w:t>
      </w:r>
    </w:p>
    <w:p w:rsidR="00252950" w:rsidRPr="00252950" w:rsidRDefault="00252950" w:rsidP="00687C4C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Vazir" w:eastAsia="Times New Roman" w:hAnsi="Vazir" w:cs="B Nazanin"/>
          <w:color w:val="000000"/>
          <w:sz w:val="20"/>
          <w:szCs w:val="20"/>
          <w:rtl/>
        </w:rPr>
      </w:pP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>صدور گواهی تدریس اساتید در پایان هرنیمسال</w:t>
      </w:r>
    </w:p>
    <w:p w:rsidR="00252950" w:rsidRPr="00252950" w:rsidRDefault="00252950" w:rsidP="00687C4C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Vazir" w:eastAsia="Times New Roman" w:hAnsi="Vazir" w:cs="B Nazanin"/>
          <w:color w:val="000000"/>
          <w:sz w:val="20"/>
          <w:szCs w:val="20"/>
          <w:rtl/>
        </w:rPr>
      </w:pP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>تکمیل فرم های مربوط به قرارداد حق التدریس اساتید و کارشناسان مدعو</w:t>
      </w:r>
    </w:p>
    <w:p w:rsidR="00252950" w:rsidRPr="00252950" w:rsidRDefault="00252950" w:rsidP="00687C4C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Vazir" w:eastAsia="Times New Roman" w:hAnsi="Vazir" w:cs="B Nazanin"/>
          <w:color w:val="000000"/>
          <w:sz w:val="20"/>
          <w:szCs w:val="20"/>
          <w:rtl/>
        </w:rPr>
      </w:pP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 xml:space="preserve">انجام و پیگیری امور فارغ التحصیلی دانشجویان طبق فرایند مربوط </w:t>
      </w:r>
      <w:r w:rsidRPr="00252950">
        <w:rPr>
          <w:rFonts w:ascii="Cambria" w:eastAsia="Times New Roman" w:hAnsi="Cambria" w:cs="Cambria" w:hint="cs"/>
          <w:color w:val="000000"/>
          <w:sz w:val="20"/>
          <w:szCs w:val="20"/>
          <w:rtl/>
        </w:rPr>
        <w:t> </w:t>
      </w:r>
    </w:p>
    <w:p w:rsidR="00252950" w:rsidRPr="00252950" w:rsidRDefault="00252950" w:rsidP="00687C4C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Vazir" w:eastAsia="Times New Roman" w:hAnsi="Vazir" w:cs="B Nazanin"/>
          <w:color w:val="000000"/>
          <w:sz w:val="20"/>
          <w:szCs w:val="20"/>
          <w:rtl/>
        </w:rPr>
      </w:pP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 xml:space="preserve">ارائه گزارش مکتوب فعالیت آموزشی به صورت ماهیانه </w:t>
      </w:r>
      <w:r w:rsidRPr="00252950">
        <w:rPr>
          <w:rFonts w:ascii="Cambria" w:eastAsia="Times New Roman" w:hAnsi="Cambria" w:cs="Cambria" w:hint="cs"/>
          <w:color w:val="000000"/>
          <w:sz w:val="20"/>
          <w:szCs w:val="20"/>
          <w:rtl/>
        </w:rPr>
        <w:t> </w:t>
      </w:r>
    </w:p>
    <w:p w:rsidR="00252950" w:rsidRPr="00252950" w:rsidRDefault="00252950" w:rsidP="00687C4C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Vazir" w:eastAsia="Times New Roman" w:hAnsi="Vazir" w:cs="B Nazanin"/>
          <w:color w:val="000000"/>
          <w:sz w:val="20"/>
          <w:szCs w:val="20"/>
          <w:rtl/>
        </w:rPr>
      </w:pP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>همکاری در تهیه آمارهای آموزشی دانشکده در قالب های تعیین شده معاونت آموزشی</w:t>
      </w:r>
    </w:p>
    <w:p w:rsidR="00252950" w:rsidRPr="00252950" w:rsidRDefault="00252950" w:rsidP="00687C4C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Vazir" w:eastAsia="Times New Roman" w:hAnsi="Vazir" w:cs="B Nazanin"/>
          <w:color w:val="000000"/>
          <w:sz w:val="20"/>
          <w:szCs w:val="20"/>
          <w:rtl/>
        </w:rPr>
      </w:pP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>همکاری در تدوین و بایگانی صورتجلسات آموزشی</w:t>
      </w:r>
    </w:p>
    <w:p w:rsidR="00252950" w:rsidRPr="00252950" w:rsidRDefault="00252950" w:rsidP="00687C4C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Vazir" w:eastAsia="Times New Roman" w:hAnsi="Vazir" w:cs="B Nazanin"/>
          <w:color w:val="000000"/>
          <w:sz w:val="20"/>
          <w:szCs w:val="20"/>
          <w:rtl/>
        </w:rPr>
      </w:pP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>همکاری و هماهنگی با واحد پژوهش در امور مربوط به پایان نامه</w:t>
      </w:r>
    </w:p>
    <w:p w:rsidR="00252950" w:rsidRPr="00252950" w:rsidRDefault="00252950" w:rsidP="00687C4C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Vazir" w:eastAsia="Times New Roman" w:hAnsi="Vazir" w:cs="B Nazanin"/>
          <w:color w:val="000000"/>
          <w:sz w:val="20"/>
          <w:szCs w:val="20"/>
          <w:rtl/>
        </w:rPr>
      </w:pP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>همکاری و هماهنگی با واحد سامانه (</w:t>
      </w:r>
      <w:r w:rsidRPr="00252950">
        <w:rPr>
          <w:rFonts w:ascii="Cambria" w:eastAsia="Times New Roman" w:hAnsi="Cambria" w:cs="Cambria" w:hint="cs"/>
          <w:color w:val="000000"/>
          <w:sz w:val="20"/>
          <w:szCs w:val="20"/>
          <w:rtl/>
        </w:rPr>
        <w:t> </w:t>
      </w:r>
      <w:r w:rsidRPr="00252950">
        <w:rPr>
          <w:rFonts w:ascii="Vazir" w:eastAsia="Times New Roman" w:hAnsi="Vazir" w:cs="B Nazanin"/>
          <w:color w:val="000000"/>
          <w:sz w:val="20"/>
          <w:szCs w:val="20"/>
        </w:rPr>
        <w:t> LMS</w:t>
      </w: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>) در امور مربوط به ارائه دروس مجازی</w:t>
      </w:r>
    </w:p>
    <w:p w:rsidR="00252950" w:rsidRPr="00252950" w:rsidRDefault="00252950" w:rsidP="00687C4C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Vazir" w:eastAsia="Times New Roman" w:hAnsi="Vazir" w:cs="B Nazanin"/>
          <w:color w:val="000000"/>
          <w:sz w:val="20"/>
          <w:szCs w:val="20"/>
          <w:rtl/>
        </w:rPr>
      </w:pP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lastRenderedPageBreak/>
        <w:t>همکاری و هماهنگی با گروه های آموزشی در امور مربوط به برگزاری کارگاههای آموزشی</w:t>
      </w:r>
    </w:p>
    <w:p w:rsidR="00252950" w:rsidRPr="00252950" w:rsidRDefault="00252950" w:rsidP="00687C4C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Vazir" w:eastAsia="Times New Roman" w:hAnsi="Vazir" w:cs="B Nazanin"/>
          <w:color w:val="000000"/>
          <w:sz w:val="20"/>
          <w:szCs w:val="20"/>
          <w:rtl/>
        </w:rPr>
      </w:pP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>همکاری و هماهنگی با واحد مالی در امور شهریه، تسویه حساب، کمک هزینه تحصیلی و سایر امور مربوطه</w:t>
      </w:r>
    </w:p>
    <w:p w:rsidR="00252950" w:rsidRPr="00252950" w:rsidRDefault="00252950" w:rsidP="00687C4C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Vazir" w:eastAsia="Times New Roman" w:hAnsi="Vazir" w:cs="B Nazanin"/>
          <w:color w:val="000000"/>
          <w:sz w:val="20"/>
          <w:szCs w:val="20"/>
          <w:rtl/>
        </w:rPr>
      </w:pP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>همکاری و هماهنگی با واحد فناوری اطلاعات در امور مربوطه</w:t>
      </w:r>
    </w:p>
    <w:p w:rsidR="00252950" w:rsidRPr="00252950" w:rsidRDefault="00252950" w:rsidP="00687C4C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Vazir" w:eastAsia="Times New Roman" w:hAnsi="Vazir" w:cs="B Nazanin"/>
          <w:color w:val="000000"/>
          <w:sz w:val="20"/>
          <w:szCs w:val="20"/>
          <w:rtl/>
        </w:rPr>
      </w:pP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>همکاری و هماهنگی با کارشناسان معاونت آموزشی و تحصیلات تکمیلی دانشگاه</w:t>
      </w:r>
    </w:p>
    <w:p w:rsidR="00252950" w:rsidRPr="00252950" w:rsidRDefault="00252950" w:rsidP="00687C4C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Vazir" w:eastAsia="Times New Roman" w:hAnsi="Vazir" w:cs="B Nazanin"/>
          <w:color w:val="000000"/>
          <w:sz w:val="20"/>
          <w:szCs w:val="20"/>
          <w:rtl/>
        </w:rPr>
      </w:pP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>همکاری و هماهنگی با کارشناسان سامانه هم آوا و ارسال تیکت های مورد نیاز</w:t>
      </w:r>
    </w:p>
    <w:p w:rsidR="00252950" w:rsidRPr="00252950" w:rsidRDefault="00252950" w:rsidP="00687C4C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Vazir" w:eastAsia="Times New Roman" w:hAnsi="Vazir" w:cs="B Nazanin"/>
          <w:color w:val="000000"/>
          <w:sz w:val="20"/>
          <w:szCs w:val="20"/>
          <w:rtl/>
        </w:rPr>
      </w:pP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>ثبت و به روز رسانی سیستم پایش وضعیت آموزشی و پژوهشی دانشجویان در قالب فایل اکسل طراحی شده</w:t>
      </w:r>
    </w:p>
    <w:p w:rsidR="00252950" w:rsidRPr="00252950" w:rsidRDefault="00252950" w:rsidP="00687C4C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Vazir" w:eastAsia="Times New Roman" w:hAnsi="Vazir" w:cs="B Nazanin"/>
          <w:color w:val="000000"/>
          <w:sz w:val="20"/>
          <w:szCs w:val="20"/>
          <w:rtl/>
        </w:rPr>
      </w:pP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>شرکت در دوره های آموزش ضمن خدمت دانشکده / دانشگاه</w:t>
      </w:r>
    </w:p>
    <w:p w:rsidR="00252950" w:rsidRPr="00252950" w:rsidRDefault="00252950" w:rsidP="00687C4C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rPr>
          <w:rFonts w:ascii="Vazir" w:eastAsia="Times New Roman" w:hAnsi="Vazir" w:cs="B Nazanin"/>
          <w:color w:val="000000"/>
          <w:sz w:val="20"/>
          <w:szCs w:val="20"/>
          <w:rtl/>
        </w:rPr>
      </w:pPr>
      <w:r w:rsidRPr="00252950">
        <w:rPr>
          <w:rFonts w:ascii="Vazir" w:eastAsia="Times New Roman" w:hAnsi="Vazir" w:cs="B Nazanin"/>
          <w:color w:val="000000"/>
          <w:sz w:val="20"/>
          <w:szCs w:val="20"/>
          <w:rtl/>
        </w:rPr>
        <w:t>انجام سایر وظایف محوله از طرف مافوق</w:t>
      </w:r>
    </w:p>
    <w:bookmarkEnd w:id="0"/>
    <w:p w:rsidR="008964E8" w:rsidRPr="00687C4C" w:rsidRDefault="008964E8" w:rsidP="00687C4C">
      <w:pPr>
        <w:bidi/>
        <w:rPr>
          <w:rFonts w:cs="B Nazanin"/>
          <w:sz w:val="20"/>
          <w:szCs w:val="20"/>
        </w:rPr>
      </w:pPr>
    </w:p>
    <w:sectPr w:rsidR="008964E8" w:rsidRPr="00687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7360A"/>
    <w:multiLevelType w:val="multilevel"/>
    <w:tmpl w:val="9E98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950"/>
    <w:rsid w:val="00252950"/>
    <w:rsid w:val="00687C4C"/>
    <w:rsid w:val="0089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4D431"/>
  <w15:chartTrackingRefBased/>
  <w15:docId w15:val="{EC25AADA-FAB4-4F83-A8CA-2D659CBF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2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29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9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erfan vali</dc:creator>
  <cp:keywords/>
  <dc:description/>
  <cp:lastModifiedBy>erfan vali</cp:lastModifiedBy>
  <cp:revision>1</cp:revision>
  <dcterms:created xsi:type="dcterms:W3CDTF">2025-10-04T05:52:00Z</dcterms:created>
  <dcterms:modified xsi:type="dcterms:W3CDTF">2025-10-04T06:05:00Z</dcterms:modified>
</cp:coreProperties>
</file>